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61" w:rsidRPr="006A3D61" w:rsidRDefault="006A3D61" w:rsidP="006A3D61">
      <w:pPr>
        <w:ind w:left="284"/>
        <w:jc w:val="center"/>
        <w:rPr>
          <w:b/>
          <w:sz w:val="28"/>
          <w:szCs w:val="28"/>
        </w:rPr>
      </w:pPr>
      <w:proofErr w:type="spellStart"/>
      <w:r w:rsidRPr="006A3D61">
        <w:rPr>
          <w:b/>
          <w:sz w:val="28"/>
          <w:szCs w:val="28"/>
        </w:rPr>
        <w:t>Татарстанда</w:t>
      </w:r>
      <w:proofErr w:type="spellEnd"/>
      <w:r w:rsidRPr="006A3D61">
        <w:rPr>
          <w:b/>
          <w:sz w:val="28"/>
          <w:szCs w:val="28"/>
        </w:rPr>
        <w:t xml:space="preserve"> </w:t>
      </w:r>
      <w:proofErr w:type="spellStart"/>
      <w:r w:rsidRPr="006A3D61">
        <w:rPr>
          <w:b/>
          <w:sz w:val="28"/>
          <w:szCs w:val="28"/>
        </w:rPr>
        <w:t>ана</w:t>
      </w:r>
      <w:proofErr w:type="spellEnd"/>
      <w:r w:rsidRPr="006A3D61">
        <w:rPr>
          <w:b/>
          <w:sz w:val="28"/>
          <w:szCs w:val="28"/>
        </w:rPr>
        <w:t xml:space="preserve"> капиталы </w:t>
      </w:r>
      <w:proofErr w:type="spellStart"/>
      <w:r w:rsidRPr="006A3D61">
        <w:rPr>
          <w:b/>
          <w:sz w:val="28"/>
          <w:szCs w:val="28"/>
        </w:rPr>
        <w:t>акчаларыннан</w:t>
      </w:r>
      <w:proofErr w:type="spellEnd"/>
      <w:r w:rsidRPr="006A3D61">
        <w:rPr>
          <w:b/>
          <w:sz w:val="28"/>
          <w:szCs w:val="28"/>
        </w:rPr>
        <w:t xml:space="preserve"> </w:t>
      </w:r>
      <w:proofErr w:type="spellStart"/>
      <w:r w:rsidRPr="006A3D61">
        <w:rPr>
          <w:b/>
          <w:sz w:val="28"/>
          <w:szCs w:val="28"/>
        </w:rPr>
        <w:t>айлык</w:t>
      </w:r>
      <w:proofErr w:type="spellEnd"/>
      <w:r w:rsidRPr="006A3D61">
        <w:rPr>
          <w:b/>
          <w:sz w:val="28"/>
          <w:szCs w:val="28"/>
        </w:rPr>
        <w:t xml:space="preserve"> түләүне 8 меңгә </w:t>
      </w:r>
      <w:proofErr w:type="spellStart"/>
      <w:r w:rsidRPr="006A3D61">
        <w:rPr>
          <w:b/>
          <w:sz w:val="28"/>
          <w:szCs w:val="28"/>
        </w:rPr>
        <w:t>якын</w:t>
      </w:r>
      <w:proofErr w:type="spellEnd"/>
      <w:r w:rsidRPr="006A3D61">
        <w:rPr>
          <w:b/>
          <w:sz w:val="28"/>
          <w:szCs w:val="28"/>
        </w:rPr>
        <w:t xml:space="preserve"> бала </w:t>
      </w:r>
      <w:proofErr w:type="gramStart"/>
      <w:r w:rsidRPr="006A3D61">
        <w:rPr>
          <w:b/>
          <w:sz w:val="28"/>
          <w:szCs w:val="28"/>
        </w:rPr>
        <w:t>ала</w:t>
      </w:r>
      <w:proofErr w:type="gramEnd"/>
    </w:p>
    <w:p w:rsidR="006A3D61" w:rsidRPr="006A3D61" w:rsidRDefault="006A3D61" w:rsidP="006A3D61">
      <w:pPr>
        <w:ind w:left="284"/>
        <w:jc w:val="both"/>
        <w:rPr>
          <w:sz w:val="28"/>
          <w:szCs w:val="28"/>
        </w:rPr>
      </w:pPr>
    </w:p>
    <w:p w:rsidR="006A3D61" w:rsidRPr="006A3D61" w:rsidRDefault="006A3D61" w:rsidP="006A3D61">
      <w:pPr>
        <w:ind w:left="28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-3810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сентябрь\13-09-2024 МСК\13.09.2024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сентябрь\13-09-2024 МСК\13.09.2024 МС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D61" w:rsidRPr="006A3D61" w:rsidRDefault="006A3D61" w:rsidP="006A3D61">
      <w:pPr>
        <w:spacing w:after="240"/>
        <w:ind w:left="284"/>
        <w:jc w:val="both"/>
        <w:rPr>
          <w:sz w:val="28"/>
          <w:szCs w:val="28"/>
        </w:rPr>
      </w:pPr>
      <w:proofErr w:type="spellStart"/>
      <w:r w:rsidRPr="006A3D61">
        <w:rPr>
          <w:sz w:val="28"/>
          <w:szCs w:val="28"/>
        </w:rPr>
        <w:t>Татарстанда</w:t>
      </w:r>
      <w:proofErr w:type="spellEnd"/>
      <w:r w:rsidRPr="006A3D61">
        <w:rPr>
          <w:sz w:val="28"/>
          <w:szCs w:val="28"/>
        </w:rPr>
        <w:t xml:space="preserve"> 3 </w:t>
      </w:r>
      <w:proofErr w:type="spellStart"/>
      <w:r w:rsidRPr="006A3D61">
        <w:rPr>
          <w:sz w:val="28"/>
          <w:szCs w:val="28"/>
        </w:rPr>
        <w:t>яше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тулмаган</w:t>
      </w:r>
      <w:proofErr w:type="spellEnd"/>
      <w:r w:rsidRPr="006A3D61">
        <w:rPr>
          <w:sz w:val="28"/>
          <w:szCs w:val="28"/>
        </w:rPr>
        <w:t xml:space="preserve">  7 858 баланың әт</w:t>
      </w:r>
      <w:proofErr w:type="gramStart"/>
      <w:r w:rsidRPr="006A3D61">
        <w:rPr>
          <w:sz w:val="28"/>
          <w:szCs w:val="28"/>
        </w:rPr>
        <w:t>и-</w:t>
      </w:r>
      <w:proofErr w:type="gramEnd"/>
      <w:r w:rsidRPr="006A3D61">
        <w:rPr>
          <w:sz w:val="28"/>
          <w:szCs w:val="28"/>
        </w:rPr>
        <w:t xml:space="preserve">әнисе </w:t>
      </w:r>
      <w:proofErr w:type="spellStart"/>
      <w:r w:rsidRPr="006A3D61">
        <w:rPr>
          <w:sz w:val="28"/>
          <w:szCs w:val="28"/>
        </w:rPr>
        <w:t>ана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капиталыннан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айлык</w:t>
      </w:r>
      <w:proofErr w:type="spellEnd"/>
      <w:r w:rsidRPr="006A3D61">
        <w:rPr>
          <w:sz w:val="28"/>
          <w:szCs w:val="28"/>
        </w:rPr>
        <w:t xml:space="preserve"> түләү ала. </w:t>
      </w:r>
      <w:proofErr w:type="spellStart"/>
      <w:r w:rsidRPr="006A3D61">
        <w:rPr>
          <w:sz w:val="28"/>
          <w:szCs w:val="28"/>
        </w:rPr>
        <w:t>Социаль</w:t>
      </w:r>
      <w:proofErr w:type="spellEnd"/>
      <w:r w:rsidRPr="006A3D61">
        <w:rPr>
          <w:sz w:val="28"/>
          <w:szCs w:val="28"/>
        </w:rPr>
        <w:t xml:space="preserve"> фондның </w:t>
      </w:r>
      <w:proofErr w:type="gramStart"/>
      <w:r w:rsidRPr="006A3D61">
        <w:rPr>
          <w:sz w:val="28"/>
          <w:szCs w:val="28"/>
        </w:rPr>
        <w:t>Татарстан б</w:t>
      </w:r>
      <w:proofErr w:type="gramEnd"/>
      <w:r w:rsidRPr="006A3D61">
        <w:rPr>
          <w:sz w:val="28"/>
          <w:szCs w:val="28"/>
        </w:rPr>
        <w:t xml:space="preserve">үлеге ел </w:t>
      </w:r>
      <w:proofErr w:type="spellStart"/>
      <w:r w:rsidRPr="006A3D61">
        <w:rPr>
          <w:sz w:val="28"/>
          <w:szCs w:val="28"/>
        </w:rPr>
        <w:t>башыннан</w:t>
      </w:r>
      <w:proofErr w:type="spellEnd"/>
      <w:r w:rsidRPr="006A3D61">
        <w:rPr>
          <w:sz w:val="28"/>
          <w:szCs w:val="28"/>
        </w:rPr>
        <w:t xml:space="preserve">  әлеге гаиләләргә 407,4 миллион </w:t>
      </w:r>
      <w:proofErr w:type="spellStart"/>
      <w:r w:rsidRPr="006A3D61">
        <w:rPr>
          <w:sz w:val="28"/>
          <w:szCs w:val="28"/>
        </w:rPr>
        <w:t>сумнан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артык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акча</w:t>
      </w:r>
      <w:proofErr w:type="spellEnd"/>
      <w:r w:rsidRPr="006A3D61">
        <w:rPr>
          <w:sz w:val="28"/>
          <w:szCs w:val="28"/>
        </w:rPr>
        <w:t xml:space="preserve"> күчергән. </w:t>
      </w:r>
    </w:p>
    <w:p w:rsidR="006A3D61" w:rsidRPr="006A3D61" w:rsidRDefault="006A3D61" w:rsidP="006A3D61">
      <w:pPr>
        <w:spacing w:after="240"/>
        <w:ind w:left="284"/>
        <w:jc w:val="both"/>
        <w:rPr>
          <w:sz w:val="28"/>
          <w:szCs w:val="28"/>
        </w:rPr>
      </w:pPr>
      <w:proofErr w:type="gramStart"/>
      <w:r w:rsidRPr="006A3D61">
        <w:rPr>
          <w:sz w:val="28"/>
          <w:szCs w:val="28"/>
        </w:rPr>
        <w:t xml:space="preserve">Түләү җан </w:t>
      </w:r>
      <w:proofErr w:type="spellStart"/>
      <w:r w:rsidRPr="006A3D61">
        <w:rPr>
          <w:sz w:val="28"/>
          <w:szCs w:val="28"/>
        </w:rPr>
        <w:t>башына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айлык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керем</w:t>
      </w:r>
      <w:proofErr w:type="spellEnd"/>
      <w:r w:rsidRPr="006A3D61">
        <w:rPr>
          <w:sz w:val="28"/>
          <w:szCs w:val="28"/>
        </w:rPr>
        <w:t xml:space="preserve"> яшәү минимумы күләменнән </w:t>
      </w:r>
      <w:proofErr w:type="spellStart"/>
      <w:r w:rsidRPr="006A3D61">
        <w:rPr>
          <w:sz w:val="28"/>
          <w:szCs w:val="28"/>
        </w:rPr>
        <w:t>ике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тапкыр</w:t>
      </w:r>
      <w:proofErr w:type="spellEnd"/>
      <w:r w:rsidRPr="006A3D61">
        <w:rPr>
          <w:sz w:val="28"/>
          <w:szCs w:val="28"/>
        </w:rPr>
        <w:t xml:space="preserve"> түбәнрәк </w:t>
      </w:r>
      <w:proofErr w:type="spellStart"/>
      <w:r w:rsidRPr="006A3D61">
        <w:rPr>
          <w:sz w:val="28"/>
          <w:szCs w:val="28"/>
        </w:rPr>
        <w:t>булган</w:t>
      </w:r>
      <w:proofErr w:type="spellEnd"/>
      <w:r w:rsidRPr="006A3D61">
        <w:rPr>
          <w:sz w:val="28"/>
          <w:szCs w:val="28"/>
        </w:rPr>
        <w:t xml:space="preserve"> гаиләләргә билгеләнә. </w:t>
      </w:r>
      <w:proofErr w:type="spellStart"/>
      <w:r w:rsidRPr="006A3D61">
        <w:rPr>
          <w:sz w:val="28"/>
          <w:szCs w:val="28"/>
        </w:rPr>
        <w:t>Татарстанда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бу</w:t>
      </w:r>
      <w:proofErr w:type="spellEnd"/>
      <w:r w:rsidRPr="006A3D61">
        <w:rPr>
          <w:sz w:val="28"/>
          <w:szCs w:val="28"/>
        </w:rPr>
        <w:t xml:space="preserve"> сумма, ата-аналарның мәшгульлеге яки мөлкәте  исәпкә </w:t>
      </w:r>
      <w:proofErr w:type="spellStart"/>
      <w:r w:rsidRPr="006A3D61">
        <w:rPr>
          <w:sz w:val="28"/>
          <w:szCs w:val="28"/>
        </w:rPr>
        <w:t>алынмыйча</w:t>
      </w:r>
      <w:proofErr w:type="spellEnd"/>
      <w:r w:rsidRPr="006A3D61">
        <w:rPr>
          <w:sz w:val="28"/>
          <w:szCs w:val="28"/>
        </w:rPr>
        <w:t xml:space="preserve">, </w:t>
      </w:r>
      <w:proofErr w:type="spellStart"/>
      <w:r w:rsidRPr="006A3D61">
        <w:rPr>
          <w:sz w:val="28"/>
          <w:szCs w:val="28"/>
        </w:rPr>
        <w:t>аена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бер</w:t>
      </w:r>
      <w:proofErr w:type="spellEnd"/>
      <w:r w:rsidRPr="006A3D61">
        <w:rPr>
          <w:sz w:val="28"/>
          <w:szCs w:val="28"/>
        </w:rPr>
        <w:t xml:space="preserve"> кешегә 26 270 </w:t>
      </w:r>
      <w:proofErr w:type="spellStart"/>
      <w:r w:rsidRPr="006A3D61">
        <w:rPr>
          <w:sz w:val="28"/>
          <w:szCs w:val="28"/>
        </w:rPr>
        <w:t>сум</w:t>
      </w:r>
      <w:proofErr w:type="spellEnd"/>
      <w:r w:rsidRPr="006A3D61">
        <w:rPr>
          <w:sz w:val="28"/>
          <w:szCs w:val="28"/>
        </w:rPr>
        <w:t xml:space="preserve"> тәшкил итә. </w:t>
      </w:r>
      <w:proofErr w:type="spellStart"/>
      <w:r w:rsidRPr="006A3D61">
        <w:rPr>
          <w:sz w:val="28"/>
          <w:szCs w:val="28"/>
        </w:rPr>
        <w:t>Шул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ук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вакытта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айлык</w:t>
      </w:r>
      <w:proofErr w:type="spellEnd"/>
      <w:r w:rsidRPr="006A3D61">
        <w:rPr>
          <w:sz w:val="28"/>
          <w:szCs w:val="28"/>
        </w:rPr>
        <w:t xml:space="preserve"> түләү күләме </w:t>
      </w:r>
      <w:proofErr w:type="spellStart"/>
      <w:r w:rsidRPr="006A3D61">
        <w:rPr>
          <w:sz w:val="28"/>
          <w:szCs w:val="28"/>
        </w:rPr>
        <w:t>гариза</w:t>
      </w:r>
      <w:proofErr w:type="spellEnd"/>
      <w:r w:rsidRPr="006A3D61">
        <w:rPr>
          <w:sz w:val="28"/>
          <w:szCs w:val="28"/>
        </w:rPr>
        <w:t xml:space="preserve"> бирелгән </w:t>
      </w:r>
      <w:proofErr w:type="spellStart"/>
      <w:r w:rsidRPr="006A3D61">
        <w:rPr>
          <w:sz w:val="28"/>
          <w:szCs w:val="28"/>
        </w:rPr>
        <w:t>вакытка</w:t>
      </w:r>
      <w:proofErr w:type="spellEnd"/>
      <w:r w:rsidRPr="006A3D61">
        <w:rPr>
          <w:sz w:val="28"/>
          <w:szCs w:val="28"/>
        </w:rPr>
        <w:t xml:space="preserve"> яш</w:t>
      </w:r>
      <w:proofErr w:type="gramEnd"/>
      <w:r w:rsidRPr="006A3D61">
        <w:rPr>
          <w:sz w:val="28"/>
          <w:szCs w:val="28"/>
        </w:rPr>
        <w:t xml:space="preserve">әү төбәгендә </w:t>
      </w:r>
      <w:proofErr w:type="spellStart"/>
      <w:r w:rsidRPr="006A3D61">
        <w:rPr>
          <w:sz w:val="28"/>
          <w:szCs w:val="28"/>
        </w:rPr>
        <w:t>балага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бер</w:t>
      </w:r>
      <w:proofErr w:type="spellEnd"/>
      <w:r w:rsidRPr="006A3D61">
        <w:rPr>
          <w:sz w:val="28"/>
          <w:szCs w:val="28"/>
        </w:rPr>
        <w:t xml:space="preserve"> яшәү </w:t>
      </w:r>
      <w:proofErr w:type="spellStart"/>
      <w:r w:rsidRPr="006A3D61">
        <w:rPr>
          <w:sz w:val="28"/>
          <w:szCs w:val="28"/>
        </w:rPr>
        <w:t>минимумына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тигез</w:t>
      </w:r>
      <w:proofErr w:type="spellEnd"/>
      <w:r w:rsidRPr="006A3D61">
        <w:rPr>
          <w:sz w:val="28"/>
          <w:szCs w:val="28"/>
        </w:rPr>
        <w:t xml:space="preserve">. 2024 </w:t>
      </w:r>
      <w:proofErr w:type="spellStart"/>
      <w:r w:rsidRPr="006A3D61">
        <w:rPr>
          <w:sz w:val="28"/>
          <w:szCs w:val="28"/>
        </w:rPr>
        <w:t>елда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республикада</w:t>
      </w:r>
      <w:proofErr w:type="spellEnd"/>
      <w:r w:rsidRPr="006A3D61">
        <w:rPr>
          <w:sz w:val="28"/>
          <w:szCs w:val="28"/>
        </w:rPr>
        <w:t xml:space="preserve"> яшәүчелә</w:t>
      </w:r>
      <w:proofErr w:type="gramStart"/>
      <w:r w:rsidRPr="006A3D61">
        <w:rPr>
          <w:sz w:val="28"/>
          <w:szCs w:val="28"/>
        </w:rPr>
        <w:t>р</w:t>
      </w:r>
      <w:proofErr w:type="gramEnd"/>
      <w:r w:rsidRPr="006A3D61">
        <w:rPr>
          <w:sz w:val="28"/>
          <w:szCs w:val="28"/>
        </w:rPr>
        <w:t xml:space="preserve"> өчен </w:t>
      </w:r>
      <w:proofErr w:type="spellStart"/>
      <w:r w:rsidRPr="006A3D61">
        <w:rPr>
          <w:sz w:val="28"/>
          <w:szCs w:val="28"/>
        </w:rPr>
        <w:t>ул</w:t>
      </w:r>
      <w:proofErr w:type="spellEnd"/>
      <w:r w:rsidRPr="006A3D61">
        <w:rPr>
          <w:sz w:val="28"/>
          <w:szCs w:val="28"/>
        </w:rPr>
        <w:t xml:space="preserve"> - 12 741 </w:t>
      </w:r>
      <w:proofErr w:type="spellStart"/>
      <w:r w:rsidRPr="006A3D61">
        <w:rPr>
          <w:sz w:val="28"/>
          <w:szCs w:val="28"/>
        </w:rPr>
        <w:t>сум</w:t>
      </w:r>
      <w:proofErr w:type="spellEnd"/>
      <w:r w:rsidRPr="006A3D61">
        <w:rPr>
          <w:sz w:val="28"/>
          <w:szCs w:val="28"/>
        </w:rPr>
        <w:t>.</w:t>
      </w:r>
    </w:p>
    <w:p w:rsidR="006A3D61" w:rsidRPr="006A3D61" w:rsidRDefault="006A3D61" w:rsidP="006A3D61">
      <w:pPr>
        <w:spacing w:after="240"/>
        <w:ind w:left="284"/>
        <w:jc w:val="both"/>
        <w:rPr>
          <w:sz w:val="28"/>
          <w:szCs w:val="28"/>
        </w:rPr>
      </w:pPr>
      <w:r w:rsidRPr="006A3D61">
        <w:rPr>
          <w:sz w:val="28"/>
          <w:szCs w:val="28"/>
        </w:rPr>
        <w:t xml:space="preserve"> </w:t>
      </w:r>
      <w:r w:rsidRPr="006A3D61">
        <w:rPr>
          <w:i/>
          <w:sz w:val="28"/>
          <w:szCs w:val="28"/>
        </w:rPr>
        <w:t>"</w:t>
      </w:r>
      <w:proofErr w:type="spellStart"/>
      <w:r w:rsidRPr="006A3D61">
        <w:rPr>
          <w:i/>
          <w:sz w:val="28"/>
          <w:szCs w:val="28"/>
        </w:rPr>
        <w:t>Быелдан</w:t>
      </w:r>
      <w:proofErr w:type="spellEnd"/>
      <w:r w:rsidRPr="006A3D61">
        <w:rPr>
          <w:i/>
          <w:sz w:val="28"/>
          <w:szCs w:val="28"/>
        </w:rPr>
        <w:t xml:space="preserve"> </w:t>
      </w:r>
      <w:proofErr w:type="spellStart"/>
      <w:r w:rsidRPr="006A3D61">
        <w:rPr>
          <w:i/>
          <w:sz w:val="28"/>
          <w:szCs w:val="28"/>
        </w:rPr>
        <w:t>башлап</w:t>
      </w:r>
      <w:proofErr w:type="spellEnd"/>
      <w:r w:rsidRPr="006A3D61">
        <w:rPr>
          <w:i/>
          <w:sz w:val="28"/>
          <w:szCs w:val="28"/>
        </w:rPr>
        <w:t xml:space="preserve"> түләү билгеләүне </w:t>
      </w:r>
      <w:proofErr w:type="spellStart"/>
      <w:r w:rsidRPr="006A3D61">
        <w:rPr>
          <w:i/>
          <w:sz w:val="28"/>
          <w:szCs w:val="28"/>
        </w:rPr>
        <w:t>сорап</w:t>
      </w:r>
      <w:proofErr w:type="spellEnd"/>
      <w:r w:rsidRPr="006A3D61">
        <w:rPr>
          <w:i/>
          <w:sz w:val="28"/>
          <w:szCs w:val="28"/>
        </w:rPr>
        <w:t xml:space="preserve"> мө</w:t>
      </w:r>
      <w:proofErr w:type="gramStart"/>
      <w:r w:rsidRPr="006A3D61">
        <w:rPr>
          <w:i/>
          <w:sz w:val="28"/>
          <w:szCs w:val="28"/>
        </w:rPr>
        <w:t>р</w:t>
      </w:r>
      <w:proofErr w:type="gramEnd"/>
      <w:r w:rsidRPr="006A3D61">
        <w:rPr>
          <w:i/>
          <w:sz w:val="28"/>
          <w:szCs w:val="28"/>
        </w:rPr>
        <w:t xml:space="preserve">әҗәгать итү һәм </w:t>
      </w:r>
      <w:proofErr w:type="spellStart"/>
      <w:r w:rsidRPr="006A3D61">
        <w:rPr>
          <w:i/>
          <w:sz w:val="28"/>
          <w:szCs w:val="28"/>
        </w:rPr>
        <w:t>айлык</w:t>
      </w:r>
      <w:proofErr w:type="spellEnd"/>
      <w:r w:rsidRPr="006A3D61">
        <w:rPr>
          <w:i/>
          <w:sz w:val="28"/>
          <w:szCs w:val="28"/>
        </w:rPr>
        <w:t xml:space="preserve"> </w:t>
      </w:r>
      <w:proofErr w:type="spellStart"/>
      <w:r w:rsidRPr="006A3D61">
        <w:rPr>
          <w:i/>
          <w:sz w:val="28"/>
          <w:szCs w:val="28"/>
        </w:rPr>
        <w:t>пособиене</w:t>
      </w:r>
      <w:proofErr w:type="spellEnd"/>
      <w:r w:rsidRPr="006A3D61">
        <w:rPr>
          <w:i/>
          <w:sz w:val="28"/>
          <w:szCs w:val="28"/>
        </w:rPr>
        <w:t xml:space="preserve"> бала </w:t>
      </w:r>
      <w:proofErr w:type="spellStart"/>
      <w:r w:rsidRPr="006A3D61">
        <w:rPr>
          <w:i/>
          <w:sz w:val="28"/>
          <w:szCs w:val="28"/>
        </w:rPr>
        <w:t>туган</w:t>
      </w:r>
      <w:proofErr w:type="spellEnd"/>
      <w:r w:rsidRPr="006A3D61">
        <w:rPr>
          <w:i/>
          <w:sz w:val="28"/>
          <w:szCs w:val="28"/>
        </w:rPr>
        <w:t xml:space="preserve"> </w:t>
      </w:r>
      <w:proofErr w:type="spellStart"/>
      <w:r w:rsidRPr="006A3D61">
        <w:rPr>
          <w:i/>
          <w:sz w:val="28"/>
          <w:szCs w:val="28"/>
        </w:rPr>
        <w:t>айдан</w:t>
      </w:r>
      <w:proofErr w:type="spellEnd"/>
      <w:r w:rsidRPr="006A3D61">
        <w:rPr>
          <w:i/>
          <w:sz w:val="28"/>
          <w:szCs w:val="28"/>
        </w:rPr>
        <w:t xml:space="preserve"> </w:t>
      </w:r>
      <w:proofErr w:type="spellStart"/>
      <w:r w:rsidRPr="006A3D61">
        <w:rPr>
          <w:i/>
          <w:sz w:val="28"/>
          <w:szCs w:val="28"/>
        </w:rPr>
        <w:t>башлап</w:t>
      </w:r>
      <w:proofErr w:type="spellEnd"/>
      <w:r w:rsidRPr="006A3D61">
        <w:rPr>
          <w:i/>
          <w:sz w:val="28"/>
          <w:szCs w:val="28"/>
        </w:rPr>
        <w:t xml:space="preserve">  </w:t>
      </w:r>
      <w:proofErr w:type="spellStart"/>
      <w:r w:rsidRPr="006A3D61">
        <w:rPr>
          <w:i/>
          <w:sz w:val="28"/>
          <w:szCs w:val="28"/>
        </w:rPr>
        <w:t>алу</w:t>
      </w:r>
      <w:proofErr w:type="spellEnd"/>
      <w:r w:rsidRPr="006A3D61">
        <w:rPr>
          <w:i/>
          <w:sz w:val="28"/>
          <w:szCs w:val="28"/>
        </w:rPr>
        <w:t xml:space="preserve">  </w:t>
      </w:r>
      <w:proofErr w:type="spellStart"/>
      <w:r w:rsidRPr="006A3D61">
        <w:rPr>
          <w:i/>
          <w:sz w:val="28"/>
          <w:szCs w:val="28"/>
        </w:rPr>
        <w:t>вакыты</w:t>
      </w:r>
      <w:proofErr w:type="spellEnd"/>
      <w:r w:rsidRPr="006A3D61">
        <w:rPr>
          <w:i/>
          <w:sz w:val="28"/>
          <w:szCs w:val="28"/>
        </w:rPr>
        <w:t xml:space="preserve"> </w:t>
      </w:r>
      <w:proofErr w:type="spellStart"/>
      <w:r w:rsidRPr="006A3D61">
        <w:rPr>
          <w:i/>
          <w:sz w:val="28"/>
          <w:szCs w:val="28"/>
        </w:rPr>
        <w:t>озайтылды</w:t>
      </w:r>
      <w:proofErr w:type="spellEnd"/>
      <w:r w:rsidRPr="006A3D61">
        <w:rPr>
          <w:i/>
          <w:sz w:val="28"/>
          <w:szCs w:val="28"/>
        </w:rPr>
        <w:t xml:space="preserve">. </w:t>
      </w:r>
      <w:proofErr w:type="spellStart"/>
      <w:r w:rsidRPr="006A3D61">
        <w:rPr>
          <w:i/>
          <w:sz w:val="28"/>
          <w:szCs w:val="28"/>
        </w:rPr>
        <w:t>Айлык</w:t>
      </w:r>
      <w:proofErr w:type="spellEnd"/>
      <w:r w:rsidRPr="006A3D61">
        <w:rPr>
          <w:i/>
          <w:sz w:val="28"/>
          <w:szCs w:val="28"/>
        </w:rPr>
        <w:t xml:space="preserve"> түләүне билгеләү </w:t>
      </w:r>
      <w:proofErr w:type="spellStart"/>
      <w:r w:rsidRPr="006A3D61">
        <w:rPr>
          <w:i/>
          <w:sz w:val="28"/>
          <w:szCs w:val="28"/>
        </w:rPr>
        <w:t>турында</w:t>
      </w:r>
      <w:proofErr w:type="spellEnd"/>
      <w:r w:rsidRPr="006A3D61">
        <w:rPr>
          <w:i/>
          <w:sz w:val="28"/>
          <w:szCs w:val="28"/>
        </w:rPr>
        <w:t xml:space="preserve"> </w:t>
      </w:r>
      <w:proofErr w:type="spellStart"/>
      <w:r w:rsidRPr="006A3D61">
        <w:rPr>
          <w:i/>
          <w:sz w:val="28"/>
          <w:szCs w:val="28"/>
        </w:rPr>
        <w:t>гариза</w:t>
      </w:r>
      <w:proofErr w:type="spellEnd"/>
      <w:r w:rsidRPr="006A3D61">
        <w:rPr>
          <w:i/>
          <w:sz w:val="28"/>
          <w:szCs w:val="28"/>
        </w:rPr>
        <w:t xml:space="preserve"> бала </w:t>
      </w:r>
      <w:proofErr w:type="spellStart"/>
      <w:r w:rsidRPr="006A3D61">
        <w:rPr>
          <w:i/>
          <w:sz w:val="28"/>
          <w:szCs w:val="28"/>
        </w:rPr>
        <w:t>туган</w:t>
      </w:r>
      <w:proofErr w:type="spellEnd"/>
      <w:r w:rsidRPr="006A3D61">
        <w:rPr>
          <w:i/>
          <w:sz w:val="28"/>
          <w:szCs w:val="28"/>
        </w:rPr>
        <w:t xml:space="preserve"> </w:t>
      </w:r>
      <w:proofErr w:type="spellStart"/>
      <w:r w:rsidRPr="006A3D61">
        <w:rPr>
          <w:i/>
          <w:sz w:val="28"/>
          <w:szCs w:val="28"/>
        </w:rPr>
        <w:t>айдан</w:t>
      </w:r>
      <w:proofErr w:type="spellEnd"/>
      <w:r w:rsidRPr="006A3D61">
        <w:rPr>
          <w:i/>
          <w:sz w:val="28"/>
          <w:szCs w:val="28"/>
        </w:rPr>
        <w:t xml:space="preserve"> соң </w:t>
      </w:r>
      <w:proofErr w:type="spellStart"/>
      <w:r w:rsidRPr="006A3D61">
        <w:rPr>
          <w:i/>
          <w:sz w:val="28"/>
          <w:szCs w:val="28"/>
        </w:rPr>
        <w:t>алты</w:t>
      </w:r>
      <w:proofErr w:type="spellEnd"/>
      <w:r w:rsidRPr="006A3D61">
        <w:rPr>
          <w:i/>
          <w:sz w:val="28"/>
          <w:szCs w:val="28"/>
        </w:rPr>
        <w:t xml:space="preserve"> ай эчендә бирелгән </w:t>
      </w:r>
      <w:proofErr w:type="spellStart"/>
      <w:r w:rsidRPr="006A3D61">
        <w:rPr>
          <w:i/>
          <w:sz w:val="28"/>
          <w:szCs w:val="28"/>
        </w:rPr>
        <w:t>очракта</w:t>
      </w:r>
      <w:proofErr w:type="spellEnd"/>
      <w:r w:rsidRPr="006A3D61">
        <w:rPr>
          <w:i/>
          <w:sz w:val="28"/>
          <w:szCs w:val="28"/>
        </w:rPr>
        <w:t xml:space="preserve"> пособие бала </w:t>
      </w:r>
      <w:proofErr w:type="spellStart"/>
      <w:r w:rsidRPr="006A3D61">
        <w:rPr>
          <w:i/>
          <w:sz w:val="28"/>
          <w:szCs w:val="28"/>
        </w:rPr>
        <w:t>туган</w:t>
      </w:r>
      <w:proofErr w:type="spellEnd"/>
      <w:r w:rsidRPr="006A3D61">
        <w:rPr>
          <w:i/>
          <w:sz w:val="28"/>
          <w:szCs w:val="28"/>
        </w:rPr>
        <w:t xml:space="preserve"> көннән билгеләнә. </w:t>
      </w:r>
      <w:proofErr w:type="spellStart"/>
      <w:r w:rsidRPr="006A3D61">
        <w:rPr>
          <w:i/>
          <w:sz w:val="28"/>
          <w:szCs w:val="28"/>
        </w:rPr>
        <w:t>Гариза</w:t>
      </w:r>
      <w:proofErr w:type="spellEnd"/>
      <w:r w:rsidRPr="006A3D61">
        <w:rPr>
          <w:i/>
          <w:sz w:val="28"/>
          <w:szCs w:val="28"/>
        </w:rPr>
        <w:t xml:space="preserve"> </w:t>
      </w:r>
      <w:proofErr w:type="spellStart"/>
      <w:r w:rsidRPr="006A3D61">
        <w:rPr>
          <w:i/>
          <w:sz w:val="28"/>
          <w:szCs w:val="28"/>
        </w:rPr>
        <w:t>алты</w:t>
      </w:r>
      <w:proofErr w:type="spellEnd"/>
      <w:r w:rsidRPr="006A3D61">
        <w:rPr>
          <w:i/>
          <w:sz w:val="28"/>
          <w:szCs w:val="28"/>
        </w:rPr>
        <w:t xml:space="preserve"> ай </w:t>
      </w:r>
      <w:proofErr w:type="spellStart"/>
      <w:r w:rsidRPr="006A3D61">
        <w:rPr>
          <w:i/>
          <w:sz w:val="28"/>
          <w:szCs w:val="28"/>
        </w:rPr>
        <w:t>узганнан</w:t>
      </w:r>
      <w:proofErr w:type="spellEnd"/>
      <w:r w:rsidRPr="006A3D61">
        <w:rPr>
          <w:i/>
          <w:sz w:val="28"/>
          <w:szCs w:val="28"/>
        </w:rPr>
        <w:t xml:space="preserve"> соң </w:t>
      </w:r>
      <w:proofErr w:type="spellStart"/>
      <w:r w:rsidRPr="006A3D61">
        <w:rPr>
          <w:i/>
          <w:sz w:val="28"/>
          <w:szCs w:val="28"/>
        </w:rPr>
        <w:t>тапшырылса</w:t>
      </w:r>
      <w:proofErr w:type="spellEnd"/>
      <w:r w:rsidRPr="006A3D61">
        <w:rPr>
          <w:i/>
          <w:sz w:val="28"/>
          <w:szCs w:val="28"/>
        </w:rPr>
        <w:t xml:space="preserve">, </w:t>
      </w:r>
      <w:proofErr w:type="spellStart"/>
      <w:r w:rsidRPr="006A3D61">
        <w:rPr>
          <w:i/>
          <w:sz w:val="28"/>
          <w:szCs w:val="28"/>
        </w:rPr>
        <w:t>айлык</w:t>
      </w:r>
      <w:proofErr w:type="spellEnd"/>
      <w:r w:rsidRPr="006A3D61">
        <w:rPr>
          <w:i/>
          <w:sz w:val="28"/>
          <w:szCs w:val="28"/>
        </w:rPr>
        <w:t xml:space="preserve"> түләү мө</w:t>
      </w:r>
      <w:proofErr w:type="gramStart"/>
      <w:r w:rsidRPr="006A3D61">
        <w:rPr>
          <w:i/>
          <w:sz w:val="28"/>
          <w:szCs w:val="28"/>
        </w:rPr>
        <w:t>р</w:t>
      </w:r>
      <w:proofErr w:type="gramEnd"/>
      <w:r w:rsidRPr="006A3D61">
        <w:rPr>
          <w:i/>
          <w:sz w:val="28"/>
          <w:szCs w:val="28"/>
        </w:rPr>
        <w:t xml:space="preserve">әҗәгать иткән </w:t>
      </w:r>
      <w:proofErr w:type="spellStart"/>
      <w:r w:rsidRPr="006A3D61">
        <w:rPr>
          <w:i/>
          <w:sz w:val="28"/>
          <w:szCs w:val="28"/>
        </w:rPr>
        <w:t>айдан</w:t>
      </w:r>
      <w:proofErr w:type="spellEnd"/>
      <w:r w:rsidRPr="006A3D61">
        <w:rPr>
          <w:i/>
          <w:sz w:val="28"/>
          <w:szCs w:val="28"/>
        </w:rPr>
        <w:t xml:space="preserve"> бирелә </w:t>
      </w:r>
      <w:proofErr w:type="spellStart"/>
      <w:r w:rsidRPr="006A3D61">
        <w:rPr>
          <w:i/>
          <w:sz w:val="28"/>
          <w:szCs w:val="28"/>
        </w:rPr>
        <w:t>башлый</w:t>
      </w:r>
      <w:proofErr w:type="spellEnd"/>
      <w:r w:rsidRPr="006A3D61">
        <w:rPr>
          <w:sz w:val="28"/>
          <w:szCs w:val="28"/>
        </w:rPr>
        <w:t xml:space="preserve">, - </w:t>
      </w:r>
      <w:proofErr w:type="spellStart"/>
      <w:r w:rsidRPr="006A3D61">
        <w:rPr>
          <w:sz w:val="28"/>
          <w:szCs w:val="28"/>
        </w:rPr>
        <w:t>дип</w:t>
      </w:r>
      <w:proofErr w:type="spellEnd"/>
      <w:r w:rsidRPr="006A3D61">
        <w:rPr>
          <w:sz w:val="28"/>
          <w:szCs w:val="28"/>
        </w:rPr>
        <w:t xml:space="preserve"> аңлатты Татарстан </w:t>
      </w:r>
      <w:proofErr w:type="spellStart"/>
      <w:r w:rsidRPr="006A3D61">
        <w:rPr>
          <w:sz w:val="28"/>
          <w:szCs w:val="28"/>
        </w:rPr>
        <w:t>Республикасы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буенча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Социаль</w:t>
      </w:r>
      <w:proofErr w:type="spellEnd"/>
      <w:r w:rsidRPr="006A3D61">
        <w:rPr>
          <w:sz w:val="28"/>
          <w:szCs w:val="28"/>
        </w:rPr>
        <w:t xml:space="preserve"> фонд бүлеге идарәчесе Эдуард </w:t>
      </w:r>
      <w:proofErr w:type="spellStart"/>
      <w:r w:rsidRPr="006A3D61">
        <w:rPr>
          <w:sz w:val="28"/>
          <w:szCs w:val="28"/>
        </w:rPr>
        <w:t>Вафин</w:t>
      </w:r>
      <w:proofErr w:type="spellEnd"/>
      <w:r w:rsidRPr="006A3D61">
        <w:rPr>
          <w:sz w:val="28"/>
          <w:szCs w:val="28"/>
        </w:rPr>
        <w:t>.</w:t>
      </w:r>
    </w:p>
    <w:p w:rsidR="006A3D61" w:rsidRPr="006A3D61" w:rsidRDefault="006A3D61" w:rsidP="006A3D61">
      <w:pPr>
        <w:ind w:left="284"/>
        <w:jc w:val="both"/>
        <w:rPr>
          <w:sz w:val="28"/>
          <w:szCs w:val="28"/>
        </w:rPr>
      </w:pPr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Ана</w:t>
      </w:r>
      <w:proofErr w:type="spellEnd"/>
      <w:r w:rsidRPr="006A3D61">
        <w:rPr>
          <w:sz w:val="28"/>
          <w:szCs w:val="28"/>
        </w:rPr>
        <w:t xml:space="preserve"> капиталы </w:t>
      </w:r>
      <w:proofErr w:type="spellStart"/>
      <w:r w:rsidRPr="006A3D61">
        <w:rPr>
          <w:sz w:val="28"/>
          <w:szCs w:val="28"/>
        </w:rPr>
        <w:t>хисабыннан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айлык</w:t>
      </w:r>
      <w:proofErr w:type="spellEnd"/>
      <w:r w:rsidRPr="006A3D61">
        <w:rPr>
          <w:sz w:val="28"/>
          <w:szCs w:val="28"/>
        </w:rPr>
        <w:t xml:space="preserve"> түләү </w:t>
      </w:r>
      <w:proofErr w:type="spellStart"/>
      <w:r w:rsidRPr="006A3D61">
        <w:rPr>
          <w:sz w:val="28"/>
          <w:szCs w:val="28"/>
        </w:rPr>
        <w:t>алу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турында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гаризаны</w:t>
      </w:r>
      <w:proofErr w:type="spellEnd"/>
      <w:r w:rsidRPr="006A3D61">
        <w:rPr>
          <w:sz w:val="28"/>
          <w:szCs w:val="28"/>
        </w:rPr>
        <w:t xml:space="preserve"> СФР </w:t>
      </w:r>
      <w:proofErr w:type="spellStart"/>
      <w:r w:rsidRPr="006A3D61">
        <w:rPr>
          <w:sz w:val="28"/>
          <w:szCs w:val="28"/>
        </w:rPr>
        <w:t>сайтында</w:t>
      </w:r>
      <w:proofErr w:type="spellEnd"/>
      <w:r w:rsidRPr="006A3D61">
        <w:rPr>
          <w:sz w:val="28"/>
          <w:szCs w:val="28"/>
        </w:rPr>
        <w:t xml:space="preserve">, Дәүләт хезмәтләре </w:t>
      </w:r>
      <w:proofErr w:type="spellStart"/>
      <w:r w:rsidRPr="006A3D61">
        <w:rPr>
          <w:sz w:val="28"/>
          <w:szCs w:val="28"/>
        </w:rPr>
        <w:t>сайтында</w:t>
      </w:r>
      <w:proofErr w:type="spellEnd"/>
      <w:r w:rsidRPr="006A3D61">
        <w:rPr>
          <w:sz w:val="28"/>
          <w:szCs w:val="28"/>
        </w:rPr>
        <w:t xml:space="preserve"> һәм Татарстан </w:t>
      </w:r>
      <w:proofErr w:type="spellStart"/>
      <w:r w:rsidRPr="006A3D61">
        <w:rPr>
          <w:sz w:val="28"/>
          <w:szCs w:val="28"/>
        </w:rPr>
        <w:t>буенча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Социаль</w:t>
      </w:r>
      <w:proofErr w:type="spellEnd"/>
      <w:r w:rsidRPr="006A3D61">
        <w:rPr>
          <w:sz w:val="28"/>
          <w:szCs w:val="28"/>
        </w:rPr>
        <w:t xml:space="preserve"> фонд бүлегенең яки күпфункцияле үзәкнең клиент хезмәтенә мө</w:t>
      </w:r>
      <w:proofErr w:type="gramStart"/>
      <w:r w:rsidRPr="006A3D61">
        <w:rPr>
          <w:sz w:val="28"/>
          <w:szCs w:val="28"/>
        </w:rPr>
        <w:t>р</w:t>
      </w:r>
      <w:proofErr w:type="gramEnd"/>
      <w:r w:rsidRPr="006A3D61">
        <w:rPr>
          <w:sz w:val="28"/>
          <w:szCs w:val="28"/>
        </w:rPr>
        <w:t xml:space="preserve">әҗәгать </w:t>
      </w:r>
      <w:proofErr w:type="spellStart"/>
      <w:r w:rsidRPr="006A3D61">
        <w:rPr>
          <w:sz w:val="28"/>
          <w:szCs w:val="28"/>
        </w:rPr>
        <w:t>итеп</w:t>
      </w:r>
      <w:proofErr w:type="spellEnd"/>
      <w:r w:rsidRPr="006A3D61">
        <w:rPr>
          <w:sz w:val="28"/>
          <w:szCs w:val="28"/>
        </w:rPr>
        <w:t xml:space="preserve"> яисә шәхси кабинет </w:t>
      </w:r>
      <w:proofErr w:type="spellStart"/>
      <w:r w:rsidRPr="006A3D61">
        <w:rPr>
          <w:sz w:val="28"/>
          <w:szCs w:val="28"/>
        </w:rPr>
        <w:t>аша</w:t>
      </w:r>
      <w:proofErr w:type="spellEnd"/>
      <w:r w:rsidRPr="006A3D61">
        <w:rPr>
          <w:sz w:val="28"/>
          <w:szCs w:val="28"/>
        </w:rPr>
        <w:t xml:space="preserve"> бирергә мөмкин. Һәр </w:t>
      </w:r>
      <w:proofErr w:type="spellStart"/>
      <w:r w:rsidRPr="006A3D61">
        <w:rPr>
          <w:sz w:val="28"/>
          <w:szCs w:val="28"/>
        </w:rPr>
        <w:t>балага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гариза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аерым</w:t>
      </w:r>
      <w:proofErr w:type="spellEnd"/>
      <w:r w:rsidRPr="006A3D61">
        <w:rPr>
          <w:sz w:val="28"/>
          <w:szCs w:val="28"/>
        </w:rPr>
        <w:t xml:space="preserve"> бирелә. </w:t>
      </w:r>
      <w:proofErr w:type="spellStart"/>
      <w:r w:rsidRPr="006A3D61">
        <w:rPr>
          <w:sz w:val="28"/>
          <w:szCs w:val="28"/>
        </w:rPr>
        <w:t>Гариза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тапшырганда</w:t>
      </w:r>
      <w:proofErr w:type="spellEnd"/>
      <w:r w:rsidRPr="006A3D61">
        <w:rPr>
          <w:sz w:val="28"/>
          <w:szCs w:val="28"/>
        </w:rPr>
        <w:t xml:space="preserve">,  </w:t>
      </w:r>
      <w:proofErr w:type="spellStart"/>
      <w:r w:rsidRPr="006A3D61">
        <w:rPr>
          <w:sz w:val="28"/>
          <w:szCs w:val="28"/>
        </w:rPr>
        <w:t>документлар</w:t>
      </w:r>
      <w:proofErr w:type="spellEnd"/>
      <w:r w:rsidRPr="006A3D61">
        <w:rPr>
          <w:sz w:val="28"/>
          <w:szCs w:val="28"/>
        </w:rPr>
        <w:t xml:space="preserve"> бирергә кирәкми, фонд бүлеге белгечләре </w:t>
      </w:r>
      <w:proofErr w:type="spellStart"/>
      <w:r w:rsidRPr="006A3D61">
        <w:rPr>
          <w:sz w:val="28"/>
          <w:szCs w:val="28"/>
        </w:rPr>
        <w:t>ведомствоара</w:t>
      </w:r>
      <w:proofErr w:type="spellEnd"/>
      <w:r w:rsidRPr="006A3D61">
        <w:rPr>
          <w:sz w:val="28"/>
          <w:szCs w:val="28"/>
        </w:rPr>
        <w:t xml:space="preserve"> хезмә</w:t>
      </w:r>
      <w:proofErr w:type="gramStart"/>
      <w:r w:rsidRPr="006A3D61">
        <w:rPr>
          <w:sz w:val="28"/>
          <w:szCs w:val="28"/>
        </w:rPr>
        <w:t>тт</w:t>
      </w:r>
      <w:proofErr w:type="gramEnd"/>
      <w:r w:rsidRPr="006A3D61">
        <w:rPr>
          <w:sz w:val="28"/>
          <w:szCs w:val="28"/>
        </w:rPr>
        <w:t xml:space="preserve">әшлек </w:t>
      </w:r>
      <w:proofErr w:type="spellStart"/>
      <w:r w:rsidRPr="006A3D61">
        <w:rPr>
          <w:sz w:val="28"/>
          <w:szCs w:val="28"/>
        </w:rPr>
        <w:t>кысаларында</w:t>
      </w:r>
      <w:proofErr w:type="spellEnd"/>
      <w:r w:rsidRPr="006A3D61">
        <w:rPr>
          <w:sz w:val="28"/>
          <w:szCs w:val="28"/>
        </w:rPr>
        <w:t xml:space="preserve"> мөстәкыйль рәвештә </w:t>
      </w:r>
      <w:proofErr w:type="spellStart"/>
      <w:r w:rsidRPr="006A3D61">
        <w:rPr>
          <w:sz w:val="28"/>
          <w:szCs w:val="28"/>
        </w:rPr>
        <w:t>барлык</w:t>
      </w:r>
      <w:proofErr w:type="spellEnd"/>
      <w:r w:rsidRPr="006A3D61">
        <w:rPr>
          <w:sz w:val="28"/>
          <w:szCs w:val="28"/>
        </w:rPr>
        <w:t xml:space="preserve"> кирәкле мәгълүматларны </w:t>
      </w:r>
      <w:proofErr w:type="spellStart"/>
      <w:r w:rsidRPr="006A3D61">
        <w:rPr>
          <w:sz w:val="28"/>
          <w:szCs w:val="28"/>
        </w:rPr>
        <w:t>соратып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алачаклар</w:t>
      </w:r>
      <w:proofErr w:type="spellEnd"/>
      <w:r w:rsidRPr="006A3D61">
        <w:rPr>
          <w:sz w:val="28"/>
          <w:szCs w:val="28"/>
        </w:rPr>
        <w:t>.</w:t>
      </w:r>
    </w:p>
    <w:p w:rsidR="006A3D61" w:rsidRPr="006A3D61" w:rsidRDefault="006A3D61" w:rsidP="006A3D61">
      <w:pPr>
        <w:ind w:left="284"/>
        <w:jc w:val="both"/>
        <w:rPr>
          <w:sz w:val="28"/>
          <w:szCs w:val="28"/>
        </w:rPr>
      </w:pPr>
    </w:p>
    <w:p w:rsidR="006A3D61" w:rsidRPr="006A3D61" w:rsidRDefault="006A3D61" w:rsidP="006A3D61">
      <w:pPr>
        <w:spacing w:after="240"/>
        <w:ind w:left="284"/>
        <w:jc w:val="both"/>
        <w:rPr>
          <w:sz w:val="28"/>
          <w:szCs w:val="28"/>
        </w:rPr>
      </w:pPr>
      <w:r w:rsidRPr="006A3D61">
        <w:rPr>
          <w:sz w:val="28"/>
          <w:szCs w:val="28"/>
        </w:rPr>
        <w:t>Ярдә</w:t>
      </w:r>
      <w:proofErr w:type="gramStart"/>
      <w:r w:rsidRPr="006A3D61">
        <w:rPr>
          <w:sz w:val="28"/>
          <w:szCs w:val="28"/>
        </w:rPr>
        <w:t>м</w:t>
      </w:r>
      <w:proofErr w:type="gram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чаралары</w:t>
      </w:r>
      <w:proofErr w:type="spellEnd"/>
      <w:r w:rsidRPr="006A3D61">
        <w:rPr>
          <w:sz w:val="28"/>
          <w:szCs w:val="28"/>
        </w:rPr>
        <w:t xml:space="preserve"> 12 </w:t>
      </w:r>
      <w:proofErr w:type="spellStart"/>
      <w:r w:rsidRPr="006A3D61">
        <w:rPr>
          <w:sz w:val="28"/>
          <w:szCs w:val="28"/>
        </w:rPr>
        <w:t>айга</w:t>
      </w:r>
      <w:proofErr w:type="spellEnd"/>
      <w:r w:rsidRPr="006A3D61">
        <w:rPr>
          <w:sz w:val="28"/>
          <w:szCs w:val="28"/>
        </w:rPr>
        <w:t xml:space="preserve"> билгеләнә. </w:t>
      </w:r>
      <w:proofErr w:type="spellStart"/>
      <w:r w:rsidRPr="006A3D61">
        <w:rPr>
          <w:sz w:val="28"/>
          <w:szCs w:val="28"/>
        </w:rPr>
        <w:t>Айлык</w:t>
      </w:r>
      <w:proofErr w:type="spellEnd"/>
      <w:r w:rsidRPr="006A3D61">
        <w:rPr>
          <w:sz w:val="28"/>
          <w:szCs w:val="28"/>
        </w:rPr>
        <w:t xml:space="preserve"> түләүне </w:t>
      </w:r>
      <w:proofErr w:type="spellStart"/>
      <w:r w:rsidRPr="006A3D61">
        <w:rPr>
          <w:sz w:val="28"/>
          <w:szCs w:val="28"/>
        </w:rPr>
        <w:t>озайтуны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сорап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язган</w:t>
      </w:r>
      <w:proofErr w:type="spellEnd"/>
      <w:r w:rsidRPr="006A3D61">
        <w:rPr>
          <w:sz w:val="28"/>
          <w:szCs w:val="28"/>
        </w:rPr>
        <w:t xml:space="preserve">  </w:t>
      </w:r>
      <w:proofErr w:type="spellStart"/>
      <w:r w:rsidRPr="006A3D61">
        <w:rPr>
          <w:sz w:val="28"/>
          <w:szCs w:val="28"/>
        </w:rPr>
        <w:t>гаризаны</w:t>
      </w:r>
      <w:proofErr w:type="spellEnd"/>
      <w:r w:rsidRPr="006A3D61">
        <w:rPr>
          <w:sz w:val="28"/>
          <w:szCs w:val="28"/>
        </w:rPr>
        <w:t xml:space="preserve"> пособие  билгеләнгән периодның соңгы </w:t>
      </w:r>
      <w:proofErr w:type="spellStart"/>
      <w:r w:rsidRPr="006A3D61">
        <w:rPr>
          <w:sz w:val="28"/>
          <w:szCs w:val="28"/>
        </w:rPr>
        <w:t>аенда</w:t>
      </w:r>
      <w:proofErr w:type="spellEnd"/>
      <w:r w:rsidRPr="006A3D61">
        <w:rPr>
          <w:sz w:val="28"/>
          <w:szCs w:val="28"/>
        </w:rPr>
        <w:t xml:space="preserve"> бирергә мөмкин.</w:t>
      </w:r>
    </w:p>
    <w:p w:rsidR="006A3D61" w:rsidRPr="006A3D61" w:rsidRDefault="006A3D61" w:rsidP="006A3D61">
      <w:pPr>
        <w:spacing w:after="240"/>
        <w:ind w:left="284"/>
        <w:jc w:val="both"/>
        <w:rPr>
          <w:sz w:val="28"/>
          <w:szCs w:val="28"/>
        </w:rPr>
      </w:pPr>
      <w:r w:rsidRPr="006A3D61">
        <w:rPr>
          <w:sz w:val="28"/>
          <w:szCs w:val="28"/>
        </w:rPr>
        <w:t xml:space="preserve"> Исегезгә төшерәбез, 3 яшькә кадәрге </w:t>
      </w:r>
      <w:proofErr w:type="spellStart"/>
      <w:r w:rsidRPr="006A3D61">
        <w:rPr>
          <w:sz w:val="28"/>
          <w:szCs w:val="28"/>
        </w:rPr>
        <w:t>балаларга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ана</w:t>
      </w:r>
      <w:proofErr w:type="spellEnd"/>
      <w:r w:rsidRPr="006A3D61">
        <w:rPr>
          <w:sz w:val="28"/>
          <w:szCs w:val="28"/>
        </w:rPr>
        <w:t xml:space="preserve"> капиталы </w:t>
      </w:r>
      <w:proofErr w:type="spellStart"/>
      <w:r w:rsidRPr="006A3D61">
        <w:rPr>
          <w:sz w:val="28"/>
          <w:szCs w:val="28"/>
        </w:rPr>
        <w:t>акчаларыннан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айлык</w:t>
      </w:r>
      <w:proofErr w:type="spellEnd"/>
      <w:r w:rsidRPr="006A3D61">
        <w:rPr>
          <w:sz w:val="28"/>
          <w:szCs w:val="28"/>
        </w:rPr>
        <w:t xml:space="preserve"> түләү </w:t>
      </w:r>
      <w:proofErr w:type="spellStart"/>
      <w:r w:rsidRPr="006A3D61">
        <w:rPr>
          <w:sz w:val="28"/>
          <w:szCs w:val="28"/>
        </w:rPr>
        <w:t>алдагы</w:t>
      </w:r>
      <w:proofErr w:type="spellEnd"/>
      <w:r w:rsidRPr="006A3D61">
        <w:rPr>
          <w:sz w:val="28"/>
          <w:szCs w:val="28"/>
        </w:rPr>
        <w:t xml:space="preserve"> ай өчен  исә</w:t>
      </w:r>
      <w:proofErr w:type="gramStart"/>
      <w:r w:rsidRPr="006A3D61">
        <w:rPr>
          <w:sz w:val="28"/>
          <w:szCs w:val="28"/>
        </w:rPr>
        <w:t>пл</w:t>
      </w:r>
      <w:proofErr w:type="gramEnd"/>
      <w:r w:rsidRPr="006A3D61">
        <w:rPr>
          <w:sz w:val="28"/>
          <w:szCs w:val="28"/>
        </w:rPr>
        <w:t xml:space="preserve">әнә һәм Татарстан </w:t>
      </w:r>
      <w:proofErr w:type="spellStart"/>
      <w:r w:rsidRPr="006A3D61">
        <w:rPr>
          <w:sz w:val="28"/>
          <w:szCs w:val="28"/>
        </w:rPr>
        <w:t>Республикасында</w:t>
      </w:r>
      <w:proofErr w:type="spellEnd"/>
      <w:r w:rsidRPr="006A3D61">
        <w:rPr>
          <w:sz w:val="28"/>
          <w:szCs w:val="28"/>
        </w:rPr>
        <w:t xml:space="preserve"> һәр айның 5 </w:t>
      </w:r>
      <w:proofErr w:type="spellStart"/>
      <w:r w:rsidRPr="006A3D61">
        <w:rPr>
          <w:sz w:val="28"/>
          <w:szCs w:val="28"/>
        </w:rPr>
        <w:t>нче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числосында</w:t>
      </w:r>
      <w:proofErr w:type="spellEnd"/>
      <w:r w:rsidRPr="006A3D61">
        <w:rPr>
          <w:sz w:val="28"/>
          <w:szCs w:val="28"/>
        </w:rPr>
        <w:t xml:space="preserve"> түләнә. Айның </w:t>
      </w:r>
      <w:proofErr w:type="spellStart"/>
      <w:r w:rsidRPr="006A3D61">
        <w:rPr>
          <w:sz w:val="28"/>
          <w:szCs w:val="28"/>
        </w:rPr>
        <w:t>бишенче</w:t>
      </w:r>
      <w:proofErr w:type="spellEnd"/>
      <w:r w:rsidRPr="006A3D61">
        <w:rPr>
          <w:sz w:val="28"/>
          <w:szCs w:val="28"/>
        </w:rPr>
        <w:t xml:space="preserve"> көне ял яки бәйрәм көненә туры килгән </w:t>
      </w:r>
      <w:proofErr w:type="spellStart"/>
      <w:r w:rsidRPr="006A3D61">
        <w:rPr>
          <w:sz w:val="28"/>
          <w:szCs w:val="28"/>
        </w:rPr>
        <w:t>очракта</w:t>
      </w:r>
      <w:proofErr w:type="spellEnd"/>
      <w:r w:rsidRPr="006A3D61">
        <w:rPr>
          <w:sz w:val="28"/>
          <w:szCs w:val="28"/>
        </w:rPr>
        <w:t xml:space="preserve">, </w:t>
      </w:r>
      <w:proofErr w:type="spellStart"/>
      <w:r w:rsidRPr="006A3D61">
        <w:rPr>
          <w:sz w:val="28"/>
          <w:szCs w:val="28"/>
        </w:rPr>
        <w:t>акча</w:t>
      </w:r>
      <w:proofErr w:type="spellEnd"/>
      <w:r w:rsidRPr="006A3D61">
        <w:rPr>
          <w:sz w:val="28"/>
          <w:szCs w:val="28"/>
        </w:rPr>
        <w:t xml:space="preserve">  </w:t>
      </w:r>
      <w:proofErr w:type="spellStart"/>
      <w:r w:rsidRPr="006A3D61">
        <w:rPr>
          <w:sz w:val="28"/>
          <w:szCs w:val="28"/>
        </w:rPr>
        <w:t>бер</w:t>
      </w:r>
      <w:proofErr w:type="spellEnd"/>
      <w:r w:rsidRPr="006A3D61">
        <w:rPr>
          <w:sz w:val="28"/>
          <w:szCs w:val="28"/>
        </w:rPr>
        <w:t xml:space="preserve"> көнгә иртәрәк, соңгы </w:t>
      </w:r>
      <w:proofErr w:type="spellStart"/>
      <w:r w:rsidRPr="006A3D61">
        <w:rPr>
          <w:sz w:val="28"/>
          <w:szCs w:val="28"/>
        </w:rPr>
        <w:t>эш</w:t>
      </w:r>
      <w:proofErr w:type="spellEnd"/>
      <w:r w:rsidRPr="006A3D61">
        <w:rPr>
          <w:sz w:val="28"/>
          <w:szCs w:val="28"/>
        </w:rPr>
        <w:t xml:space="preserve"> көнендә күчерелә.</w:t>
      </w:r>
    </w:p>
    <w:p w:rsidR="006A3D61" w:rsidRPr="006A3D61" w:rsidRDefault="006A3D61" w:rsidP="006A3D61">
      <w:pPr>
        <w:ind w:left="284"/>
        <w:jc w:val="both"/>
        <w:rPr>
          <w:sz w:val="28"/>
          <w:szCs w:val="28"/>
        </w:rPr>
      </w:pPr>
      <w:r w:rsidRPr="006A3D61">
        <w:rPr>
          <w:sz w:val="28"/>
          <w:szCs w:val="28"/>
        </w:rPr>
        <w:t xml:space="preserve"> 8-800-1-00000-1 </w:t>
      </w:r>
      <w:proofErr w:type="spellStart"/>
      <w:r w:rsidRPr="006A3D61">
        <w:rPr>
          <w:sz w:val="28"/>
          <w:szCs w:val="28"/>
        </w:rPr>
        <w:t>номеры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буенча</w:t>
      </w:r>
      <w:proofErr w:type="spellEnd"/>
      <w:r w:rsidRPr="006A3D61">
        <w:rPr>
          <w:sz w:val="28"/>
          <w:szCs w:val="28"/>
        </w:rPr>
        <w:t xml:space="preserve"> Россия </w:t>
      </w:r>
      <w:proofErr w:type="spellStart"/>
      <w:r w:rsidRPr="006A3D61">
        <w:rPr>
          <w:sz w:val="28"/>
          <w:szCs w:val="28"/>
        </w:rPr>
        <w:t>Социаль</w:t>
      </w:r>
      <w:proofErr w:type="spellEnd"/>
      <w:r w:rsidRPr="006A3D61">
        <w:rPr>
          <w:sz w:val="28"/>
          <w:szCs w:val="28"/>
        </w:rPr>
        <w:t xml:space="preserve"> фонды контак</w:t>
      </w:r>
      <w:proofErr w:type="gramStart"/>
      <w:r w:rsidRPr="006A3D61">
        <w:rPr>
          <w:sz w:val="28"/>
          <w:szCs w:val="28"/>
        </w:rPr>
        <w:t>т-</w:t>
      </w:r>
      <w:proofErr w:type="gramEnd"/>
      <w:r w:rsidRPr="006A3D61">
        <w:rPr>
          <w:sz w:val="28"/>
          <w:szCs w:val="28"/>
        </w:rPr>
        <w:t xml:space="preserve">үзәгенә </w:t>
      </w:r>
      <w:proofErr w:type="spellStart"/>
      <w:r w:rsidRPr="006A3D61">
        <w:rPr>
          <w:sz w:val="28"/>
          <w:szCs w:val="28"/>
        </w:rPr>
        <w:t>шалтыратып</w:t>
      </w:r>
      <w:proofErr w:type="spellEnd"/>
      <w:r w:rsidRPr="006A3D61">
        <w:rPr>
          <w:sz w:val="28"/>
          <w:szCs w:val="28"/>
        </w:rPr>
        <w:t xml:space="preserve">, </w:t>
      </w:r>
      <w:proofErr w:type="spellStart"/>
      <w:r w:rsidRPr="006A3D61">
        <w:rPr>
          <w:sz w:val="28"/>
          <w:szCs w:val="28"/>
        </w:rPr>
        <w:t>ана</w:t>
      </w:r>
      <w:proofErr w:type="spellEnd"/>
      <w:r w:rsidRPr="006A3D61">
        <w:rPr>
          <w:sz w:val="28"/>
          <w:szCs w:val="28"/>
        </w:rPr>
        <w:t xml:space="preserve"> капиталы </w:t>
      </w:r>
      <w:proofErr w:type="spellStart"/>
      <w:r w:rsidRPr="006A3D61">
        <w:rPr>
          <w:sz w:val="28"/>
          <w:szCs w:val="28"/>
        </w:rPr>
        <w:t>акчаларыннан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файдалану</w:t>
      </w:r>
      <w:proofErr w:type="spellEnd"/>
      <w:r w:rsidRPr="006A3D61">
        <w:rPr>
          <w:sz w:val="28"/>
          <w:szCs w:val="28"/>
        </w:rPr>
        <w:t xml:space="preserve"> </w:t>
      </w:r>
      <w:proofErr w:type="spellStart"/>
      <w:r w:rsidRPr="006A3D61">
        <w:rPr>
          <w:sz w:val="28"/>
          <w:szCs w:val="28"/>
        </w:rPr>
        <w:t>буенча</w:t>
      </w:r>
      <w:proofErr w:type="spellEnd"/>
      <w:r w:rsidRPr="006A3D61">
        <w:rPr>
          <w:sz w:val="28"/>
          <w:szCs w:val="28"/>
        </w:rPr>
        <w:t xml:space="preserve"> өстәмә консультация </w:t>
      </w:r>
      <w:proofErr w:type="spellStart"/>
      <w:r w:rsidRPr="006A3D61">
        <w:rPr>
          <w:sz w:val="28"/>
          <w:szCs w:val="28"/>
        </w:rPr>
        <w:t>алырга</w:t>
      </w:r>
      <w:proofErr w:type="spellEnd"/>
      <w:r w:rsidRPr="006A3D61">
        <w:rPr>
          <w:sz w:val="28"/>
          <w:szCs w:val="28"/>
        </w:rPr>
        <w:t xml:space="preserve"> мөмкин.</w:t>
      </w:r>
    </w:p>
    <w:sectPr w:rsidR="006A3D61" w:rsidRPr="006A3D61" w:rsidSect="006A3D6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D61"/>
    <w:rsid w:val="006A3D61"/>
    <w:rsid w:val="00B3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D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2024-09-26T05:48:00Z</dcterms:created>
  <dcterms:modified xsi:type="dcterms:W3CDTF">2024-09-26T05:51:00Z</dcterms:modified>
</cp:coreProperties>
</file>